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645" w:rsidRPr="00627903" w:rsidRDefault="00627903" w:rsidP="006B5645">
      <w:pPr>
        <w:pStyle w:val="Title"/>
        <w:rPr>
          <w:rFonts w:eastAsia="Times New Roman"/>
          <w:lang w:val="nl-NL"/>
        </w:rPr>
      </w:pPr>
      <w:r w:rsidRPr="00627903">
        <w:rPr>
          <w:rFonts w:eastAsia="Times New Roman"/>
          <w:lang w:val="nl-NL"/>
        </w:rPr>
        <w:t>truck</w:t>
      </w:r>
      <w:r w:rsidR="00327319" w:rsidRPr="00627903">
        <w:rPr>
          <w:rFonts w:eastAsia="Times New Roman"/>
          <w:lang w:val="nl-NL"/>
        </w:rPr>
        <w:t xml:space="preserve"> </w:t>
      </w:r>
      <w:r w:rsidRPr="00627903">
        <w:rPr>
          <w:rFonts w:eastAsia="Times New Roman"/>
          <w:lang w:val="nl-NL"/>
        </w:rPr>
        <w:t>reinigen</w:t>
      </w:r>
      <w:r w:rsidR="00327319" w:rsidRPr="00627903">
        <w:rPr>
          <w:rFonts w:eastAsia="Times New Roman"/>
          <w:lang w:val="nl-NL"/>
        </w:rPr>
        <w:t>/l</w:t>
      </w:r>
      <w:r w:rsidRPr="00627903">
        <w:rPr>
          <w:rFonts w:eastAsia="Times New Roman"/>
          <w:lang w:val="nl-NL"/>
        </w:rPr>
        <w:t>aden</w:t>
      </w:r>
    </w:p>
    <w:p w:rsidR="00627903" w:rsidRPr="00627903" w:rsidRDefault="00627903" w:rsidP="00627903">
      <w:pPr>
        <w:rPr>
          <w:rFonts w:eastAsia="Times New Roman"/>
          <w:i/>
          <w:sz w:val="18"/>
          <w:lang w:val="nl-NL"/>
        </w:rPr>
      </w:pPr>
      <w:r w:rsidRPr="00627903">
        <w:rPr>
          <w:rFonts w:eastAsia="Times New Roman"/>
          <w:i/>
          <w:sz w:val="18"/>
          <w:lang w:val="nl-NL"/>
        </w:rPr>
        <w:t>Aanpassen van deze checklist:</w:t>
      </w:r>
    </w:p>
    <w:p w:rsidR="00627903" w:rsidRPr="00CB39E2" w:rsidRDefault="00627903" w:rsidP="00627903">
      <w:pPr>
        <w:pStyle w:val="ListParagraph"/>
        <w:numPr>
          <w:ilvl w:val="0"/>
          <w:numId w:val="2"/>
        </w:numPr>
        <w:rPr>
          <w:rFonts w:eastAsia="Times New Roman"/>
          <w:i/>
          <w:sz w:val="18"/>
          <w:lang w:val="nl-NL"/>
        </w:rPr>
      </w:pPr>
      <w:r w:rsidRPr="00CB39E2">
        <w:rPr>
          <w:rFonts w:eastAsia="Times New Roman"/>
          <w:i/>
          <w:sz w:val="18"/>
          <w:lang w:val="nl-NL"/>
        </w:rPr>
        <w:t>Voeg bedrijfsnaam, afdeling</w:t>
      </w:r>
      <w:r w:rsidR="009949D4">
        <w:rPr>
          <w:rFonts w:eastAsia="Times New Roman"/>
          <w:i/>
          <w:sz w:val="18"/>
          <w:lang w:val="nl-NL"/>
        </w:rPr>
        <w:t>, dienst</w:t>
      </w:r>
      <w:bookmarkStart w:id="0" w:name="_GoBack"/>
      <w:bookmarkEnd w:id="0"/>
      <w:r w:rsidRPr="00CB39E2">
        <w:rPr>
          <w:rFonts w:eastAsia="Times New Roman"/>
          <w:i/>
          <w:sz w:val="18"/>
          <w:lang w:val="nl-NL"/>
        </w:rPr>
        <w:t xml:space="preserve"> en eventueel locatie toe</w:t>
      </w:r>
    </w:p>
    <w:p w:rsidR="001215D0" w:rsidRPr="00627903" w:rsidRDefault="00627903" w:rsidP="00627903">
      <w:pPr>
        <w:pStyle w:val="ListParagraph"/>
        <w:numPr>
          <w:ilvl w:val="0"/>
          <w:numId w:val="2"/>
        </w:numPr>
        <w:rPr>
          <w:rFonts w:eastAsia="Times New Roman"/>
          <w:i/>
          <w:sz w:val="18"/>
          <w:lang w:val="nl-NL"/>
        </w:rPr>
      </w:pPr>
      <w:r w:rsidRPr="00CB39E2">
        <w:rPr>
          <w:rFonts w:eastAsia="Times New Roman"/>
          <w:i/>
          <w:sz w:val="18"/>
          <w:lang w:val="nl-NL"/>
        </w:rPr>
        <w:t xml:space="preserve">Geef aan welke onderdelen je wilt toevoegen aan de checklist (standard staan alle onderdelen weer gegeven, maar je kunt eenvoudig regels </w:t>
      </w:r>
      <w:r>
        <w:rPr>
          <w:rFonts w:eastAsia="Times New Roman"/>
          <w:i/>
          <w:sz w:val="18"/>
          <w:lang w:val="nl-NL"/>
        </w:rPr>
        <w:t>toevoegen of verwijderen</w:t>
      </w:r>
      <w:r w:rsidRPr="00CB39E2">
        <w:rPr>
          <w:rFonts w:eastAsia="Times New Roman"/>
          <w:i/>
          <w:sz w:val="18"/>
          <w:lang w:val="nl-NL"/>
        </w:rPr>
        <w:t>)</w:t>
      </w:r>
      <w:r w:rsidR="001215D0" w:rsidRPr="00627903">
        <w:rPr>
          <w:rFonts w:eastAsia="Times New Roman"/>
          <w:i/>
          <w:sz w:val="18"/>
          <w:lang w:val="nl-NL"/>
        </w:rPr>
        <w:t xml:space="preserve"> </w:t>
      </w:r>
    </w:p>
    <w:tbl>
      <w:tblPr>
        <w:tblStyle w:val="GridTable5Dark-Accent11"/>
        <w:tblpPr w:leftFromText="141" w:rightFromText="141" w:vertAnchor="text" w:horzAnchor="margin" w:tblpY="144"/>
        <w:tblOverlap w:val="never"/>
        <w:tblW w:w="9648" w:type="dxa"/>
        <w:tblLook w:val="0480" w:firstRow="0" w:lastRow="0" w:firstColumn="1" w:lastColumn="0" w:noHBand="0" w:noVBand="1"/>
      </w:tblPr>
      <w:tblGrid>
        <w:gridCol w:w="2155"/>
        <w:gridCol w:w="7493"/>
      </w:tblGrid>
      <w:tr w:rsidR="00627903" w:rsidTr="006279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627903" w:rsidRDefault="00627903" w:rsidP="00627903">
            <w:proofErr w:type="spellStart"/>
            <w:r>
              <w:t>Bedrijfsnaam</w:t>
            </w:r>
            <w:proofErr w:type="spellEnd"/>
          </w:p>
        </w:tc>
        <w:tc>
          <w:tcPr>
            <w:tcW w:w="7493" w:type="dxa"/>
          </w:tcPr>
          <w:p w:rsidR="00627903" w:rsidRDefault="00627903" w:rsidP="006279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27903" w:rsidTr="00627903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627903" w:rsidRDefault="00627903" w:rsidP="00627903">
            <w:proofErr w:type="spellStart"/>
            <w:r>
              <w:t>Afdeling</w:t>
            </w:r>
            <w:proofErr w:type="spellEnd"/>
          </w:p>
        </w:tc>
        <w:tc>
          <w:tcPr>
            <w:tcW w:w="7493" w:type="dxa"/>
          </w:tcPr>
          <w:p w:rsidR="00627903" w:rsidRDefault="00627903" w:rsidP="006279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27903" w:rsidTr="006279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627903" w:rsidRDefault="00627903" w:rsidP="00627903">
            <w:proofErr w:type="spellStart"/>
            <w:r>
              <w:t>Locatie</w:t>
            </w:r>
            <w:proofErr w:type="spellEnd"/>
          </w:p>
        </w:tc>
        <w:tc>
          <w:tcPr>
            <w:tcW w:w="7493" w:type="dxa"/>
          </w:tcPr>
          <w:p w:rsidR="00627903" w:rsidRDefault="00627903" w:rsidP="006279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27903" w:rsidTr="00627903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627903" w:rsidRDefault="00627903" w:rsidP="00627903">
            <w:r>
              <w:t>Shift/</w:t>
            </w:r>
            <w:proofErr w:type="spellStart"/>
            <w:r>
              <w:t>dienst</w:t>
            </w:r>
            <w:proofErr w:type="spellEnd"/>
            <w:r>
              <w:t xml:space="preserve"> </w:t>
            </w:r>
          </w:p>
        </w:tc>
        <w:tc>
          <w:tcPr>
            <w:tcW w:w="7493" w:type="dxa"/>
          </w:tcPr>
          <w:p w:rsidR="00627903" w:rsidRDefault="00627903" w:rsidP="006279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7555F" w:rsidRPr="00627903" w:rsidRDefault="0077555F" w:rsidP="00B90FB2">
      <w:pPr>
        <w:rPr>
          <w:lang w:val="nl-NL"/>
        </w:rPr>
      </w:pPr>
    </w:p>
    <w:p w:rsidR="0077555F" w:rsidRDefault="00627903" w:rsidP="0077555F">
      <w:pPr>
        <w:pStyle w:val="Heading2"/>
        <w:spacing w:before="0" w:after="150"/>
        <w:rPr>
          <w:color w:val="1F4E79" w:themeColor="accent1" w:themeShade="80"/>
          <w:sz w:val="36"/>
          <w:szCs w:val="36"/>
        </w:rPr>
      </w:pPr>
      <w:proofErr w:type="spellStart"/>
      <w:r>
        <w:rPr>
          <w:color w:val="1F4E79" w:themeColor="accent1" w:themeShade="80"/>
          <w:sz w:val="36"/>
          <w:szCs w:val="36"/>
        </w:rPr>
        <w:t>Ontvangstgebied</w:t>
      </w:r>
      <w:proofErr w:type="spellEnd"/>
      <w:r w:rsidR="0077555F" w:rsidRPr="0077555F">
        <w:rPr>
          <w:color w:val="1F4E79" w:themeColor="accent1" w:themeShade="80"/>
          <w:sz w:val="36"/>
          <w:szCs w:val="36"/>
        </w:rPr>
        <w:t>:</w:t>
      </w:r>
    </w:p>
    <w:tbl>
      <w:tblPr>
        <w:tblStyle w:val="GridTable5Dark-Accent11"/>
        <w:tblW w:w="0" w:type="auto"/>
        <w:tblLook w:val="0420" w:firstRow="1" w:lastRow="0" w:firstColumn="0" w:lastColumn="0" w:noHBand="0" w:noVBand="1"/>
      </w:tblPr>
      <w:tblGrid>
        <w:gridCol w:w="8208"/>
        <w:gridCol w:w="1414"/>
      </w:tblGrid>
      <w:tr w:rsidR="00B90FB2" w:rsidTr="00B90F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7"/>
        </w:trPr>
        <w:tc>
          <w:tcPr>
            <w:tcW w:w="8208" w:type="dxa"/>
          </w:tcPr>
          <w:p w:rsidR="00B90FB2" w:rsidRPr="00627903" w:rsidRDefault="00627903" w:rsidP="00B90FB2">
            <w:pPr>
              <w:rPr>
                <w:lang w:val="nl-NL"/>
              </w:rPr>
            </w:pPr>
            <w:r w:rsidRPr="00627903">
              <w:rPr>
                <w:lang w:val="nl-NL"/>
              </w:rPr>
              <w:t>Zijn de volgende zaken gecontroleerd</w:t>
            </w:r>
            <w:r w:rsidR="00B90FB2" w:rsidRPr="00627903">
              <w:rPr>
                <w:lang w:val="nl-NL"/>
              </w:rPr>
              <w:t>?</w:t>
            </w:r>
          </w:p>
        </w:tc>
        <w:tc>
          <w:tcPr>
            <w:tcW w:w="1414" w:type="dxa"/>
          </w:tcPr>
          <w:p w:rsidR="00B90FB2" w:rsidRDefault="00B90FB2" w:rsidP="00B90FB2">
            <w:r>
              <w:t>[X]</w:t>
            </w:r>
          </w:p>
        </w:tc>
      </w:tr>
      <w:tr w:rsidR="00B90FB2" w:rsidRPr="00E115CE" w:rsidTr="00B90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tcW w:w="8208" w:type="dxa"/>
          </w:tcPr>
          <w:p w:rsidR="00B90FB2" w:rsidRPr="00627903" w:rsidRDefault="00627903" w:rsidP="00627903">
            <w:pPr>
              <w:rPr>
                <w:lang w:val="nl-NL"/>
              </w:rPr>
            </w:pPr>
            <w:r w:rsidRPr="00627903">
              <w:rPr>
                <w:lang w:val="nl-NL"/>
              </w:rPr>
              <w:t>Maatregelen bij het waslocaties ingevoerd</w:t>
            </w:r>
          </w:p>
        </w:tc>
        <w:tc>
          <w:tcPr>
            <w:tcW w:w="1414" w:type="dxa"/>
          </w:tcPr>
          <w:p w:rsidR="00B90FB2" w:rsidRPr="00627903" w:rsidRDefault="00B90FB2" w:rsidP="00B90FB2">
            <w:pPr>
              <w:rPr>
                <w:lang w:val="nl-NL"/>
              </w:rPr>
            </w:pPr>
          </w:p>
        </w:tc>
      </w:tr>
      <w:tr w:rsidR="00B90FB2" w:rsidTr="00B90FB2">
        <w:trPr>
          <w:trHeight w:val="317"/>
        </w:trPr>
        <w:tc>
          <w:tcPr>
            <w:tcW w:w="8208" w:type="dxa"/>
          </w:tcPr>
          <w:p w:rsidR="00B90FB2" w:rsidRDefault="00627903" w:rsidP="00627903">
            <w:proofErr w:type="spellStart"/>
            <w:r>
              <w:t>Compartementen</w:t>
            </w:r>
            <w:proofErr w:type="spellEnd"/>
            <w:r>
              <w:t xml:space="preserve"> </w:t>
            </w:r>
            <w:proofErr w:type="spellStart"/>
            <w:r>
              <w:t>leeg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schoon</w:t>
            </w:r>
            <w:proofErr w:type="spellEnd"/>
          </w:p>
        </w:tc>
        <w:tc>
          <w:tcPr>
            <w:tcW w:w="1414" w:type="dxa"/>
          </w:tcPr>
          <w:p w:rsidR="00B90FB2" w:rsidRDefault="00B90FB2" w:rsidP="00B90FB2"/>
        </w:tc>
      </w:tr>
      <w:tr w:rsidR="00B90FB2" w:rsidTr="00B90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tcW w:w="8208" w:type="dxa"/>
          </w:tcPr>
          <w:p w:rsidR="00B90FB2" w:rsidRDefault="00B90FB2" w:rsidP="00B90FB2">
            <w:r>
              <w:t>Air lance operational</w:t>
            </w:r>
          </w:p>
        </w:tc>
        <w:tc>
          <w:tcPr>
            <w:tcW w:w="1414" w:type="dxa"/>
          </w:tcPr>
          <w:p w:rsidR="00B90FB2" w:rsidRDefault="00B90FB2" w:rsidP="00B90FB2"/>
        </w:tc>
      </w:tr>
      <w:tr w:rsidR="00B90FB2" w:rsidTr="00B90FB2">
        <w:trPr>
          <w:trHeight w:val="317"/>
        </w:trPr>
        <w:tc>
          <w:tcPr>
            <w:tcW w:w="8208" w:type="dxa"/>
          </w:tcPr>
          <w:p w:rsidR="00B90FB2" w:rsidRDefault="00B90FB2" w:rsidP="00B90FB2">
            <w:r>
              <w:t>Unloading outlet tubes totally clean</w:t>
            </w:r>
          </w:p>
        </w:tc>
        <w:tc>
          <w:tcPr>
            <w:tcW w:w="1414" w:type="dxa"/>
          </w:tcPr>
          <w:p w:rsidR="00B90FB2" w:rsidRDefault="00B90FB2" w:rsidP="00B90FB2"/>
        </w:tc>
      </w:tr>
      <w:tr w:rsidR="00B90FB2" w:rsidRPr="00E115CE" w:rsidTr="00B90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tcW w:w="8208" w:type="dxa"/>
          </w:tcPr>
          <w:p w:rsidR="00B90FB2" w:rsidRPr="00627903" w:rsidRDefault="00627903" w:rsidP="00627903">
            <w:pPr>
              <w:rPr>
                <w:lang w:val="nl-NL"/>
              </w:rPr>
            </w:pPr>
            <w:r w:rsidRPr="00627903">
              <w:rPr>
                <w:lang w:val="nl-NL"/>
              </w:rPr>
              <w:t xml:space="preserve">Granulaatopvang bij het afvoer water </w:t>
            </w:r>
          </w:p>
        </w:tc>
        <w:tc>
          <w:tcPr>
            <w:tcW w:w="1414" w:type="dxa"/>
          </w:tcPr>
          <w:p w:rsidR="00B90FB2" w:rsidRPr="00627903" w:rsidRDefault="00B90FB2" w:rsidP="00B90FB2">
            <w:pPr>
              <w:rPr>
                <w:lang w:val="nl-NL"/>
              </w:rPr>
            </w:pPr>
          </w:p>
        </w:tc>
      </w:tr>
    </w:tbl>
    <w:p w:rsidR="00B90FB2" w:rsidRPr="00627903" w:rsidRDefault="00B90FB2" w:rsidP="00B90FB2">
      <w:pPr>
        <w:rPr>
          <w:lang w:val="nl-NL"/>
        </w:rPr>
      </w:pPr>
    </w:p>
    <w:p w:rsidR="0077555F" w:rsidRPr="0077555F" w:rsidRDefault="00627903" w:rsidP="0077555F">
      <w:pPr>
        <w:pStyle w:val="Heading2"/>
        <w:spacing w:before="0" w:after="150"/>
        <w:rPr>
          <w:color w:val="1F4E79" w:themeColor="accent1" w:themeShade="80"/>
          <w:sz w:val="36"/>
          <w:szCs w:val="36"/>
        </w:rPr>
      </w:pPr>
      <w:r>
        <w:rPr>
          <w:color w:val="1F4E79" w:themeColor="accent1" w:themeShade="80"/>
          <w:sz w:val="36"/>
          <w:szCs w:val="36"/>
        </w:rPr>
        <w:t>Truck laden</w:t>
      </w:r>
      <w:r w:rsidR="0077555F" w:rsidRPr="0077555F">
        <w:rPr>
          <w:color w:val="1F4E79" w:themeColor="accent1" w:themeShade="80"/>
          <w:sz w:val="36"/>
          <w:szCs w:val="36"/>
        </w:rPr>
        <w:t>:</w:t>
      </w:r>
    </w:p>
    <w:tbl>
      <w:tblPr>
        <w:tblStyle w:val="GridTable5Dark-Accent11"/>
        <w:tblW w:w="0" w:type="auto"/>
        <w:tblLook w:val="0420" w:firstRow="1" w:lastRow="0" w:firstColumn="0" w:lastColumn="0" w:noHBand="0" w:noVBand="1"/>
      </w:tblPr>
      <w:tblGrid>
        <w:gridCol w:w="8208"/>
        <w:gridCol w:w="1414"/>
      </w:tblGrid>
      <w:tr w:rsidR="00B90FB2" w:rsidTr="00B90F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208" w:type="dxa"/>
          </w:tcPr>
          <w:p w:rsidR="00B90FB2" w:rsidRPr="00627903" w:rsidRDefault="00627903" w:rsidP="00B90FB2">
            <w:pPr>
              <w:rPr>
                <w:lang w:val="nl-NL"/>
              </w:rPr>
            </w:pPr>
            <w:r w:rsidRPr="00627903">
              <w:rPr>
                <w:lang w:val="nl-NL"/>
              </w:rPr>
              <w:t>Zijn de volgende zaken gecontroleerd</w:t>
            </w:r>
            <w:r w:rsidR="00B90FB2" w:rsidRPr="00627903">
              <w:rPr>
                <w:lang w:val="nl-NL"/>
              </w:rPr>
              <w:t>?</w:t>
            </w:r>
          </w:p>
        </w:tc>
        <w:tc>
          <w:tcPr>
            <w:tcW w:w="1414" w:type="dxa"/>
          </w:tcPr>
          <w:p w:rsidR="00B90FB2" w:rsidRDefault="00B90FB2" w:rsidP="0077555F">
            <w:r>
              <w:t>[X]</w:t>
            </w:r>
          </w:p>
        </w:tc>
      </w:tr>
      <w:tr w:rsidR="00B90FB2" w:rsidRPr="00E115CE" w:rsidTr="00B90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208" w:type="dxa"/>
          </w:tcPr>
          <w:p w:rsidR="00B90FB2" w:rsidRPr="00E115CE" w:rsidRDefault="00E115CE" w:rsidP="00B90FB2">
            <w:pPr>
              <w:rPr>
                <w:lang w:val="nl-NL"/>
              </w:rPr>
            </w:pPr>
            <w:r w:rsidRPr="00E115CE">
              <w:rPr>
                <w:lang w:val="nl-NL"/>
              </w:rPr>
              <w:t>Geen leidingen/slangen geblokkeerd of verstopt</w:t>
            </w:r>
          </w:p>
        </w:tc>
        <w:tc>
          <w:tcPr>
            <w:tcW w:w="1414" w:type="dxa"/>
          </w:tcPr>
          <w:p w:rsidR="00B90FB2" w:rsidRPr="00E115CE" w:rsidRDefault="00B90FB2" w:rsidP="0077555F">
            <w:pPr>
              <w:rPr>
                <w:lang w:val="nl-NL"/>
              </w:rPr>
            </w:pPr>
          </w:p>
        </w:tc>
      </w:tr>
      <w:tr w:rsidR="00B90FB2" w:rsidTr="00B90FB2">
        <w:tc>
          <w:tcPr>
            <w:tcW w:w="8208" w:type="dxa"/>
          </w:tcPr>
          <w:p w:rsidR="00B90FB2" w:rsidRDefault="00627903" w:rsidP="00627903">
            <w:proofErr w:type="spellStart"/>
            <w:r>
              <w:t>Opvangbakken</w:t>
            </w:r>
            <w:proofErr w:type="spellEnd"/>
            <w:r>
              <w:t xml:space="preserve"> </w:t>
            </w:r>
            <w:proofErr w:type="spellStart"/>
            <w:r>
              <w:t>aanwezig</w:t>
            </w:r>
            <w:proofErr w:type="spellEnd"/>
            <w:r>
              <w:t xml:space="preserve"> </w:t>
            </w:r>
            <w:proofErr w:type="spellStart"/>
            <w:r>
              <w:t>bij</w:t>
            </w:r>
            <w:proofErr w:type="spellEnd"/>
            <w:r>
              <w:t xml:space="preserve"> </w:t>
            </w:r>
            <w:proofErr w:type="spellStart"/>
            <w:r>
              <w:t>aansluitingen</w:t>
            </w:r>
            <w:proofErr w:type="spellEnd"/>
          </w:p>
        </w:tc>
        <w:tc>
          <w:tcPr>
            <w:tcW w:w="1414" w:type="dxa"/>
          </w:tcPr>
          <w:p w:rsidR="00B90FB2" w:rsidRDefault="00B90FB2" w:rsidP="0077555F"/>
        </w:tc>
      </w:tr>
      <w:tr w:rsidR="00B90FB2" w:rsidRPr="00E115CE" w:rsidTr="00B90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208" w:type="dxa"/>
          </w:tcPr>
          <w:p w:rsidR="00B90FB2" w:rsidRPr="00627903" w:rsidRDefault="00627903" w:rsidP="00627903">
            <w:pPr>
              <w:rPr>
                <w:lang w:val="nl-NL"/>
              </w:rPr>
            </w:pPr>
            <w:r w:rsidRPr="00627903">
              <w:rPr>
                <w:lang w:val="nl-NL"/>
              </w:rPr>
              <w:t>Vulslangen gereingid na ieder laadbeurt</w:t>
            </w:r>
          </w:p>
        </w:tc>
        <w:tc>
          <w:tcPr>
            <w:tcW w:w="1414" w:type="dxa"/>
          </w:tcPr>
          <w:p w:rsidR="00B90FB2" w:rsidRPr="00627903" w:rsidRDefault="00B90FB2" w:rsidP="0077555F">
            <w:pPr>
              <w:rPr>
                <w:lang w:val="nl-NL"/>
              </w:rPr>
            </w:pPr>
          </w:p>
        </w:tc>
      </w:tr>
      <w:tr w:rsidR="00B90FB2" w:rsidRPr="00E115CE" w:rsidTr="00B90FB2">
        <w:tc>
          <w:tcPr>
            <w:tcW w:w="8208" w:type="dxa"/>
          </w:tcPr>
          <w:p w:rsidR="00B90FB2" w:rsidRPr="00627903" w:rsidRDefault="00627903" w:rsidP="00E115CE">
            <w:pPr>
              <w:rPr>
                <w:lang w:val="nl-NL"/>
              </w:rPr>
            </w:pPr>
            <w:r w:rsidRPr="00627903">
              <w:rPr>
                <w:lang w:val="nl-NL"/>
              </w:rPr>
              <w:t>Alle openingen afgesloten of beveiligd na het afvullen</w:t>
            </w:r>
            <w:r w:rsidR="00E115CE">
              <w:rPr>
                <w:lang w:val="nl-NL"/>
              </w:rPr>
              <w:t>:</w:t>
            </w:r>
            <w:r w:rsidR="00B90FB2" w:rsidRPr="00627903">
              <w:rPr>
                <w:lang w:val="nl-NL"/>
              </w:rPr>
              <w:t xml:space="preserve"> </w:t>
            </w:r>
          </w:p>
        </w:tc>
        <w:tc>
          <w:tcPr>
            <w:tcW w:w="1414" w:type="dxa"/>
          </w:tcPr>
          <w:p w:rsidR="00B90FB2" w:rsidRPr="00627903" w:rsidRDefault="00B90FB2" w:rsidP="0077555F">
            <w:pPr>
              <w:rPr>
                <w:lang w:val="nl-NL"/>
              </w:rPr>
            </w:pPr>
          </w:p>
        </w:tc>
      </w:tr>
      <w:tr w:rsidR="00B90FB2" w:rsidTr="00B90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208" w:type="dxa"/>
          </w:tcPr>
          <w:p w:rsidR="00B90FB2" w:rsidRDefault="00B90FB2" w:rsidP="00627903">
            <w:r w:rsidRPr="00627903">
              <w:rPr>
                <w:lang w:val="nl-NL"/>
              </w:rPr>
              <w:tab/>
            </w:r>
            <w:proofErr w:type="spellStart"/>
            <w:r w:rsidR="00627903">
              <w:t>Bovenkant</w:t>
            </w:r>
            <w:proofErr w:type="spellEnd"/>
          </w:p>
        </w:tc>
        <w:tc>
          <w:tcPr>
            <w:tcW w:w="1414" w:type="dxa"/>
          </w:tcPr>
          <w:p w:rsidR="00B90FB2" w:rsidRDefault="00B90FB2" w:rsidP="0077555F"/>
        </w:tc>
      </w:tr>
      <w:tr w:rsidR="00B90FB2" w:rsidTr="00B90FB2">
        <w:tc>
          <w:tcPr>
            <w:tcW w:w="8208" w:type="dxa"/>
          </w:tcPr>
          <w:p w:rsidR="00B90FB2" w:rsidRDefault="00627903" w:rsidP="00B90FB2">
            <w:r>
              <w:tab/>
            </w:r>
            <w:proofErr w:type="spellStart"/>
            <w:r>
              <w:t>Onderkant</w:t>
            </w:r>
            <w:proofErr w:type="spellEnd"/>
          </w:p>
        </w:tc>
        <w:tc>
          <w:tcPr>
            <w:tcW w:w="1414" w:type="dxa"/>
          </w:tcPr>
          <w:p w:rsidR="00B90FB2" w:rsidRDefault="00B90FB2" w:rsidP="0077555F"/>
        </w:tc>
      </w:tr>
      <w:tr w:rsidR="00B90FB2" w:rsidTr="00B90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208" w:type="dxa"/>
          </w:tcPr>
          <w:p w:rsidR="00B90FB2" w:rsidRDefault="00627903" w:rsidP="00E115CE">
            <w:proofErr w:type="spellStart"/>
            <w:r>
              <w:t>Dak</w:t>
            </w:r>
            <w:proofErr w:type="spellEnd"/>
            <w:r>
              <w:t xml:space="preserve"> van de </w:t>
            </w:r>
            <w:proofErr w:type="spellStart"/>
            <w:r>
              <w:t>wagen</w:t>
            </w:r>
            <w:proofErr w:type="spellEnd"/>
            <w:r>
              <w:t xml:space="preserve"> in </w:t>
            </w:r>
            <w:proofErr w:type="spellStart"/>
            <w:r>
              <w:t>orde</w:t>
            </w:r>
            <w:proofErr w:type="spellEnd"/>
            <w:r>
              <w:t xml:space="preserve"> </w:t>
            </w:r>
            <w:proofErr w:type="spellStart"/>
            <w:r>
              <w:t>voor</w:t>
            </w:r>
            <w:proofErr w:type="spellEnd"/>
            <w:r>
              <w:t xml:space="preserve"> </w:t>
            </w:r>
            <w:proofErr w:type="spellStart"/>
            <w:r>
              <w:t>vrijgeven</w:t>
            </w:r>
            <w:proofErr w:type="spellEnd"/>
            <w:r>
              <w:t xml:space="preserve"> </w:t>
            </w:r>
          </w:p>
        </w:tc>
        <w:tc>
          <w:tcPr>
            <w:tcW w:w="1414" w:type="dxa"/>
          </w:tcPr>
          <w:p w:rsidR="00B90FB2" w:rsidRDefault="00B90FB2" w:rsidP="0077555F"/>
        </w:tc>
      </w:tr>
    </w:tbl>
    <w:p w:rsidR="00606ADE" w:rsidRDefault="00606ADE" w:rsidP="0077555F">
      <w:pPr>
        <w:spacing w:line="240" w:lineRule="auto"/>
      </w:pPr>
    </w:p>
    <w:tbl>
      <w:tblPr>
        <w:tblW w:w="958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70"/>
        <w:gridCol w:w="81"/>
      </w:tblGrid>
      <w:tr w:rsidR="00606ADE" w:rsidTr="00627903">
        <w:trPr>
          <w:trHeight w:val="338"/>
          <w:tblCellSpacing w:w="15" w:type="dxa"/>
        </w:trPr>
        <w:tc>
          <w:tcPr>
            <w:tcW w:w="1527" w:type="dxa"/>
            <w:vAlign w:val="bottom"/>
          </w:tcPr>
          <w:tbl>
            <w:tblPr>
              <w:tblStyle w:val="GridTableLight"/>
              <w:tblW w:w="9585" w:type="dxa"/>
              <w:tblLook w:val="04A0" w:firstRow="1" w:lastRow="0" w:firstColumn="1" w:lastColumn="0" w:noHBand="0" w:noVBand="1"/>
            </w:tblPr>
            <w:tblGrid>
              <w:gridCol w:w="1617"/>
              <w:gridCol w:w="7968"/>
            </w:tblGrid>
            <w:tr w:rsidR="00627903" w:rsidTr="00083434">
              <w:trPr>
                <w:trHeight w:val="525"/>
              </w:trPr>
              <w:tc>
                <w:tcPr>
                  <w:tcW w:w="0" w:type="auto"/>
                  <w:hideMark/>
                </w:tcPr>
                <w:p w:rsidR="00627903" w:rsidRDefault="00627903" w:rsidP="00083434">
                  <w:pPr>
                    <w:rPr>
                      <w:b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b/>
                      <w:bCs/>
                    </w:rPr>
                    <w:t>Inspectie</w:t>
                  </w:r>
                  <w:proofErr w:type="spellEnd"/>
                  <w:r>
                    <w:rPr>
                      <w:b/>
                      <w:bCs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</w:rPr>
                    <w:t>uit-gevoerd</w:t>
                  </w:r>
                  <w:proofErr w:type="spellEnd"/>
                  <w:r>
                    <w:rPr>
                      <w:b/>
                      <w:bCs/>
                    </w:rPr>
                    <w:t xml:space="preserve"> door:</w:t>
                  </w:r>
                </w:p>
              </w:tc>
              <w:tc>
                <w:tcPr>
                  <w:tcW w:w="7968" w:type="dxa"/>
                  <w:hideMark/>
                </w:tcPr>
                <w:p w:rsidR="00627903" w:rsidRDefault="00627903" w:rsidP="00083434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27903" w:rsidTr="00083434">
              <w:trPr>
                <w:trHeight w:val="525"/>
              </w:trPr>
              <w:tc>
                <w:tcPr>
                  <w:tcW w:w="0" w:type="auto"/>
                  <w:hideMark/>
                </w:tcPr>
                <w:p w:rsidR="00627903" w:rsidRDefault="00627903" w:rsidP="00083434">
                  <w:pPr>
                    <w:rPr>
                      <w:b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b/>
                      <w:bCs/>
                    </w:rPr>
                    <w:t>Inspectie</w:t>
                  </w:r>
                  <w:proofErr w:type="spellEnd"/>
                  <w:r>
                    <w:rPr>
                      <w:b/>
                      <w:bCs/>
                    </w:rPr>
                    <w:t xml:space="preserve"> Datum:</w:t>
                  </w:r>
                </w:p>
              </w:tc>
              <w:tc>
                <w:tcPr>
                  <w:tcW w:w="7968" w:type="dxa"/>
                  <w:hideMark/>
                </w:tcPr>
                <w:p w:rsidR="00627903" w:rsidRDefault="00627903" w:rsidP="00083434">
                  <w:pPr>
                    <w:rPr>
                      <w:sz w:val="24"/>
                      <w:szCs w:val="24"/>
                    </w:rPr>
                  </w:pPr>
                  <w:r>
                    <w:t>_______/______/______</w:t>
                  </w:r>
                </w:p>
              </w:tc>
            </w:tr>
          </w:tbl>
          <w:p w:rsidR="00606ADE" w:rsidRDefault="00606ADE" w:rsidP="00B90FB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68" w:type="dxa"/>
            <w:vAlign w:val="bottom"/>
          </w:tcPr>
          <w:p w:rsidR="00606ADE" w:rsidRDefault="00606ADE" w:rsidP="00B90FB2">
            <w:pPr>
              <w:rPr>
                <w:sz w:val="24"/>
                <w:szCs w:val="24"/>
              </w:rPr>
            </w:pPr>
          </w:p>
        </w:tc>
      </w:tr>
      <w:tr w:rsidR="00606ADE" w:rsidTr="00627903">
        <w:trPr>
          <w:trHeight w:val="200"/>
          <w:tblCellSpacing w:w="15" w:type="dxa"/>
        </w:trPr>
        <w:tc>
          <w:tcPr>
            <w:tcW w:w="1527" w:type="dxa"/>
            <w:vAlign w:val="bottom"/>
          </w:tcPr>
          <w:p w:rsidR="00606ADE" w:rsidRDefault="00606ADE" w:rsidP="00B90FB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68" w:type="dxa"/>
            <w:vAlign w:val="bottom"/>
          </w:tcPr>
          <w:p w:rsidR="00606ADE" w:rsidRDefault="00606ADE" w:rsidP="00B90FB2">
            <w:pPr>
              <w:rPr>
                <w:sz w:val="24"/>
                <w:szCs w:val="24"/>
              </w:rPr>
            </w:pPr>
          </w:p>
        </w:tc>
      </w:tr>
    </w:tbl>
    <w:p w:rsidR="001215D0" w:rsidRDefault="001215D0" w:rsidP="001110A3"/>
    <w:sectPr w:rsidR="001215D0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FCB" w:rsidRDefault="00DE3FCB" w:rsidP="000F58ED">
      <w:pPr>
        <w:spacing w:after="0" w:line="240" w:lineRule="auto"/>
      </w:pPr>
      <w:r>
        <w:separator/>
      </w:r>
    </w:p>
  </w:endnote>
  <w:endnote w:type="continuationSeparator" w:id="0">
    <w:p w:rsidR="00DE3FCB" w:rsidRDefault="00DE3FCB" w:rsidP="000F5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55F" w:rsidRDefault="0077555F">
    <w:pPr>
      <w:pStyle w:val="Footer"/>
    </w:pPr>
    <w:r>
      <w:rPr>
        <w:noProof/>
        <w:lang w:val="fr-BE" w:eastAsia="fr-BE"/>
      </w:rPr>
      <w:drawing>
        <wp:anchor distT="0" distB="0" distL="114300" distR="114300" simplePos="0" relativeHeight="251659264" behindDoc="0" locked="0" layoutInCell="1" allowOverlap="1" wp14:anchorId="5964AA4D" wp14:editId="05E623DE">
          <wp:simplePos x="0" y="0"/>
          <wp:positionH relativeFrom="column">
            <wp:posOffset>4019047</wp:posOffset>
          </wp:positionH>
          <wp:positionV relativeFrom="paragraph">
            <wp:posOffset>-97308</wp:posOffset>
          </wp:positionV>
          <wp:extent cx="2506980" cy="504825"/>
          <wp:effectExtent l="0" t="0" r="7620" b="9525"/>
          <wp:wrapSquare wrapText="bothSides"/>
          <wp:docPr id="1" name="Picture 1" descr="http://www.ee-jay.com/images/operation%20clean%20swee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ee-jay.com/images/operation%20clean%20swee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698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949D4">
      <w:rPr>
        <w:noProof/>
        <w:lang w:val="fr-BE" w:eastAsia="fr-BE"/>
      </w:rPr>
      <w:t>Truck reinigen/laden</w:t>
    </w:r>
    <w:r>
      <w:t xml:space="preserve">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FCB" w:rsidRDefault="00DE3FCB" w:rsidP="000F58ED">
      <w:pPr>
        <w:spacing w:after="0" w:line="240" w:lineRule="auto"/>
      </w:pPr>
      <w:r>
        <w:separator/>
      </w:r>
    </w:p>
  </w:footnote>
  <w:footnote w:type="continuationSeparator" w:id="0">
    <w:p w:rsidR="00DE3FCB" w:rsidRDefault="00DE3FCB" w:rsidP="000F58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35100"/>
    <w:multiLevelType w:val="multilevel"/>
    <w:tmpl w:val="56A43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185269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645"/>
    <w:rsid w:val="000F58ED"/>
    <w:rsid w:val="001110A3"/>
    <w:rsid w:val="001215D0"/>
    <w:rsid w:val="00241C8A"/>
    <w:rsid w:val="00327319"/>
    <w:rsid w:val="00383F21"/>
    <w:rsid w:val="00444F81"/>
    <w:rsid w:val="005643C1"/>
    <w:rsid w:val="00606ADE"/>
    <w:rsid w:val="00627903"/>
    <w:rsid w:val="006B2C5C"/>
    <w:rsid w:val="006B5645"/>
    <w:rsid w:val="0077555F"/>
    <w:rsid w:val="008D0410"/>
    <w:rsid w:val="0094169F"/>
    <w:rsid w:val="009949D4"/>
    <w:rsid w:val="00B90FB2"/>
    <w:rsid w:val="00D66460"/>
    <w:rsid w:val="00DE3FCB"/>
    <w:rsid w:val="00E03845"/>
    <w:rsid w:val="00E102C5"/>
    <w:rsid w:val="00E1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645"/>
  </w:style>
  <w:style w:type="paragraph" w:styleId="Heading1">
    <w:name w:val="heading 1"/>
    <w:basedOn w:val="Normal"/>
    <w:next w:val="Normal"/>
    <w:link w:val="Heading1Char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Web">
    <w:name w:val="Normal (Web)"/>
    <w:basedOn w:val="Normal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B564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B5645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6B5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6B56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6B5645"/>
    <w:rPr>
      <w:i/>
      <w:iCs/>
    </w:rPr>
  </w:style>
  <w:style w:type="paragraph" w:styleId="NoSpacing">
    <w:name w:val="No Spacing"/>
    <w:uiPriority w:val="1"/>
    <w:qFormat/>
    <w:rsid w:val="006B564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6B5645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6B5645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6B564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6B5645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B564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8ED"/>
  </w:style>
  <w:style w:type="paragraph" w:styleId="Footer">
    <w:name w:val="footer"/>
    <w:basedOn w:val="Normal"/>
    <w:link w:val="Foot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8ED"/>
  </w:style>
  <w:style w:type="paragraph" w:styleId="ListParagraph">
    <w:name w:val="List Paragraph"/>
    <w:basedOn w:val="Normal"/>
    <w:uiPriority w:val="34"/>
    <w:qFormat/>
    <w:rsid w:val="000F58E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215D0"/>
  </w:style>
  <w:style w:type="table" w:customStyle="1" w:styleId="GridTableLight">
    <w:name w:val="Grid Table Light"/>
    <w:basedOn w:val="TableNormal"/>
    <w:uiPriority w:val="40"/>
    <w:rsid w:val="0062790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645"/>
  </w:style>
  <w:style w:type="paragraph" w:styleId="Heading1">
    <w:name w:val="heading 1"/>
    <w:basedOn w:val="Normal"/>
    <w:next w:val="Normal"/>
    <w:link w:val="Heading1Char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Web">
    <w:name w:val="Normal (Web)"/>
    <w:basedOn w:val="Normal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B564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B5645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6B5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6B56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6B5645"/>
    <w:rPr>
      <w:i/>
      <w:iCs/>
    </w:rPr>
  </w:style>
  <w:style w:type="paragraph" w:styleId="NoSpacing">
    <w:name w:val="No Spacing"/>
    <w:uiPriority w:val="1"/>
    <w:qFormat/>
    <w:rsid w:val="006B564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6B5645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6B5645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6B564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6B5645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B564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8ED"/>
  </w:style>
  <w:style w:type="paragraph" w:styleId="Footer">
    <w:name w:val="footer"/>
    <w:basedOn w:val="Normal"/>
    <w:link w:val="Foot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8ED"/>
  </w:style>
  <w:style w:type="paragraph" w:styleId="ListParagraph">
    <w:name w:val="List Paragraph"/>
    <w:basedOn w:val="Normal"/>
    <w:uiPriority w:val="34"/>
    <w:qFormat/>
    <w:rsid w:val="000F58E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215D0"/>
  </w:style>
  <w:style w:type="table" w:customStyle="1" w:styleId="GridTableLight">
    <w:name w:val="Grid Table Light"/>
    <w:basedOn w:val="TableNormal"/>
    <w:uiPriority w:val="40"/>
    <w:rsid w:val="0062790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 Schneider</dc:creator>
  <cp:lastModifiedBy>Petra Ronda</cp:lastModifiedBy>
  <cp:revision>4</cp:revision>
  <dcterms:created xsi:type="dcterms:W3CDTF">2015-03-24T13:10:00Z</dcterms:created>
  <dcterms:modified xsi:type="dcterms:W3CDTF">2015-05-05T09:26:00Z</dcterms:modified>
</cp:coreProperties>
</file>